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C1B" w:rsidRPr="00A04ACE" w:rsidRDefault="00DA7BB3" w:rsidP="00DA7B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CE">
        <w:rPr>
          <w:rFonts w:ascii="Times New Roman" w:hAnsi="Times New Roman" w:cs="Times New Roman"/>
          <w:b/>
          <w:sz w:val="28"/>
          <w:szCs w:val="28"/>
        </w:rPr>
        <w:t>Методические рекомендации по проведению родительского тренинга «Связующая нить» на базе КДЦ «Левобережье» МБУК «Централизованная клубная система» г. о. г. Воронеж 25.04.2026 г.</w:t>
      </w:r>
    </w:p>
    <w:p w:rsidR="00DA7BB3" w:rsidRPr="00A04ACE" w:rsidRDefault="00DA7BB3" w:rsidP="00DA7B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CE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D33D03" w:rsidRPr="00A04ACE">
        <w:rPr>
          <w:rFonts w:ascii="Times New Roman" w:hAnsi="Times New Roman" w:cs="Times New Roman"/>
          <w:b/>
          <w:sz w:val="28"/>
          <w:szCs w:val="28"/>
        </w:rPr>
        <w:t>.</w:t>
      </w:r>
    </w:p>
    <w:p w:rsidR="00D33D03" w:rsidRDefault="00D33D03" w:rsidP="00A0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Современные реалии жизни общества не могут не отразиться на жизни семьи как одной из важнейших социальных групп в целом, так и на семейном воспитании в частности. Из-за огромного потока информации, из-за огромной занятости взрослых </w:t>
      </w:r>
      <w:r w:rsidRPr="00DA7BB3">
        <w:rPr>
          <w:rFonts w:ascii="Times New Roman" w:hAnsi="Times New Roman" w:cs="Times New Roman"/>
          <w:sz w:val="28"/>
          <w:szCs w:val="28"/>
        </w:rPr>
        <w:t>современные представления о семе</w:t>
      </w:r>
      <w:r>
        <w:rPr>
          <w:rFonts w:ascii="Times New Roman" w:hAnsi="Times New Roman" w:cs="Times New Roman"/>
          <w:sz w:val="28"/>
          <w:szCs w:val="28"/>
        </w:rPr>
        <w:t xml:space="preserve">йном воспитании характеризуются </w:t>
      </w:r>
      <w:r w:rsidRPr="00DA7BB3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соким уровнем неопределённости, родителям бывает трудно определить, какие приемы воспитания эффективны, какие корректны, а какие не соответствует этическим нормам. </w:t>
      </w:r>
    </w:p>
    <w:p w:rsidR="008A285A" w:rsidRDefault="00D33D03" w:rsidP="00A0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подобных мероприятий предоставляет возможность транслировать родителям информацию о применении</w:t>
      </w:r>
      <w:r w:rsidR="0013718D">
        <w:rPr>
          <w:rFonts w:ascii="Times New Roman" w:hAnsi="Times New Roman" w:cs="Times New Roman"/>
          <w:sz w:val="28"/>
          <w:szCs w:val="28"/>
        </w:rPr>
        <w:t xml:space="preserve"> определенных методов и приемов, способствующих разрешению проблем детско-родительских отношений.</w:t>
      </w:r>
      <w:r w:rsidR="008A285A">
        <w:rPr>
          <w:rFonts w:ascii="Times New Roman" w:hAnsi="Times New Roman" w:cs="Times New Roman"/>
          <w:sz w:val="28"/>
          <w:szCs w:val="28"/>
        </w:rPr>
        <w:t xml:space="preserve"> Именно поэтому формат групповой работы наиболее целесообразен для демонстрации несовпадения позиций в общении (авторитарное или демократическое воспитание) и позволяет проводить правовой ликбез, касающийся юридических вопросов воспитания.</w:t>
      </w:r>
    </w:p>
    <w:p w:rsidR="008A285A" w:rsidRPr="00A04ACE" w:rsidRDefault="008A285A" w:rsidP="00A04AC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CE">
        <w:rPr>
          <w:rFonts w:ascii="Times New Roman" w:hAnsi="Times New Roman" w:cs="Times New Roman"/>
          <w:b/>
          <w:sz w:val="28"/>
          <w:szCs w:val="28"/>
        </w:rPr>
        <w:t>Основные цели проведения родительского тренинга «Связующая нить»</w:t>
      </w:r>
      <w:r w:rsidR="0097240F" w:rsidRPr="00A04ACE">
        <w:rPr>
          <w:rFonts w:ascii="Times New Roman" w:hAnsi="Times New Roman" w:cs="Times New Roman"/>
          <w:b/>
          <w:sz w:val="28"/>
          <w:szCs w:val="28"/>
        </w:rPr>
        <w:t>:</w:t>
      </w:r>
    </w:p>
    <w:p w:rsidR="0097240F" w:rsidRDefault="0097240F" w:rsidP="00A04ACE">
      <w:pPr>
        <w:spacing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Оптимизация детско-родительских отношений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установление атмосферы доверия и взаимопонимания между родителями и детьми. </w:t>
      </w:r>
      <w:r w:rsidRPr="00972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240F" w:rsidRDefault="0097240F" w:rsidP="00A04ACE">
      <w:pPr>
        <w:spacing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Способствование гармоничному развитию отношений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основе психологических знаний и нового опыта, полученного в результате работы группы. </w:t>
      </w:r>
      <w:r w:rsidRPr="009724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Улучшение психоэмоционального состояния родителей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содействие созданию конструктивных детско-родительских отношений. </w:t>
      </w:r>
    </w:p>
    <w:p w:rsidR="00175E90" w:rsidRDefault="0097240F" w:rsidP="00A04ACE">
      <w:pPr>
        <w:spacing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Повышение родительской компетентности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вопросах воспитания, осознание значимости и разумности меры родительской заботы, формирование 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мотивации на улуч</w:t>
      </w:r>
      <w:r w:rsidR="006B3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взаимоотношений с детьми, 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гармонизация детско-родительских от</w:t>
      </w:r>
      <w:r w:rsidR="006B30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ношений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5E90" w:rsidRDefault="00175E90" w:rsidP="00A04ACE">
      <w:pPr>
        <w:spacing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актуальными вопросами ювенальной юстиции.</w:t>
      </w:r>
    </w:p>
    <w:p w:rsidR="0097240F" w:rsidRPr="006B3009" w:rsidRDefault="00175E90" w:rsidP="00A04ACE">
      <w:pPr>
        <w:spacing w:after="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5E90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Актуализация жизненных ценностей семьи</w:t>
      </w:r>
      <w:r w:rsidRPr="00175E9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умения выявления родителями деструктивных элементов поведения ребенка, </w:t>
      </w:r>
      <w:r w:rsidRPr="00175E90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формирование умения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слушать и давать обратную связь.</w:t>
      </w:r>
      <w:r w:rsidRPr="008A285A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ru-RU"/>
        </w:rPr>
        <w:t> </w:t>
      </w:r>
    </w:p>
    <w:p w:rsidR="008A285A" w:rsidRPr="008A285A" w:rsidRDefault="008A285A" w:rsidP="00A04ACE">
      <w:pPr>
        <w:spacing w:beforeAutospacing="1" w:after="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2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B91E90" w:rsidRPr="00A04A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решаемые в ходе проведения родительского тренинга «Связующая нить»:</w:t>
      </w:r>
    </w:p>
    <w:p w:rsidR="00A71A2C" w:rsidRDefault="00B91E90" w:rsidP="00A04ACE">
      <w:pPr>
        <w:spacing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Психологическое просвещение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предоставление родителям знаний о механизмах семейных систем, влиянии родительских сем</w:t>
      </w:r>
      <w:r w:rsidR="00175E90" w:rsidRPr="00175E90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на текущую ситуацию в с</w:t>
      </w:r>
      <w:r w:rsidR="00A71A2C">
        <w:rPr>
          <w:rFonts w:ascii="Times New Roman" w:eastAsia="Times New Roman" w:hAnsi="Times New Roman" w:cs="Times New Roman"/>
          <w:sz w:val="28"/>
          <w:szCs w:val="28"/>
          <w:lang w:eastAsia="ru-RU"/>
        </w:rPr>
        <w:t>емье.</w:t>
      </w:r>
      <w:r w:rsidR="00175E90" w:rsidRPr="00175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1A2C" w:rsidRDefault="00A71A2C" w:rsidP="00A04ACE">
      <w:pPr>
        <w:spacing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формирование модели построения взаимоотношений с детьми, обучение навыкам межличностного общения, активног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слушания.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85A" w:rsidRPr="008A285A" w:rsidRDefault="00A71A2C" w:rsidP="00A04ACE">
      <w:pPr>
        <w:spacing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навыков эмоциональной поддержки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 детей и родителей, формирование </w:t>
      </w:r>
      <w:proofErr w:type="spellStart"/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85A" w:rsidRPr="008A285A" w:rsidRDefault="00A71A2C" w:rsidP="00A04ACE">
      <w:pPr>
        <w:spacing w:beforeAutospacing="1"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Помощь в понимании причин негативных поведенческих проявлений у ребёнка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 (грубость, агрессив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ность, нетерпимость к критике).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85A" w:rsidRPr="008A285A" w:rsidRDefault="00A71A2C" w:rsidP="00A04ACE">
      <w:pPr>
        <w:spacing w:beforeAutospacing="1"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Расширение стратегий поведения в ситуациях взаимодействия с ребёнком</w:t>
      </w:r>
      <w:r w:rsidR="006F3D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основании законодательства РФ</w:t>
      </w:r>
      <w:r w:rsidR="008A285A"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оптимизация 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родительского взаимодействия с помощью психологических, педагогических методов и приемов.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85A" w:rsidRPr="008A285A" w:rsidRDefault="006F3D30" w:rsidP="00A04ACE">
      <w:pPr>
        <w:spacing w:beforeAutospacing="1"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Профилактика негативных проявлений в поведении детей и подростков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85A" w:rsidRPr="008A285A" w:rsidRDefault="006F3D30" w:rsidP="00A04ACE">
      <w:pPr>
        <w:spacing w:beforeAutospacing="1" w:after="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A285A" w:rsidRPr="008A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эмоционального напряжения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у родителей.</w:t>
      </w:r>
      <w:r w:rsidRPr="008A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A7BB3" w:rsidRPr="00A04ACE" w:rsidRDefault="00DA7BB3" w:rsidP="00A04AC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CE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DA7BB3" w:rsidRPr="00DA7BB3" w:rsidRDefault="00DA7BB3" w:rsidP="00A04A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A7BB3">
        <w:rPr>
          <w:rFonts w:ascii="Times New Roman" w:hAnsi="Times New Roman" w:cs="Times New Roman"/>
          <w:sz w:val="28"/>
          <w:szCs w:val="28"/>
        </w:rPr>
        <w:lastRenderedPageBreak/>
        <w:t xml:space="preserve">Участие позволяет родителям лучше понять </w:t>
      </w:r>
      <w:r w:rsidR="00C31371">
        <w:rPr>
          <w:rFonts w:ascii="Times New Roman" w:hAnsi="Times New Roman" w:cs="Times New Roman"/>
          <w:sz w:val="28"/>
          <w:szCs w:val="28"/>
        </w:rPr>
        <w:t xml:space="preserve">себя и мотивы своего </w:t>
      </w:r>
      <w:r w:rsidRPr="00DA7BB3">
        <w:rPr>
          <w:rFonts w:ascii="Times New Roman" w:hAnsi="Times New Roman" w:cs="Times New Roman"/>
          <w:sz w:val="28"/>
          <w:szCs w:val="28"/>
        </w:rPr>
        <w:t>поведения,</w:t>
      </w:r>
      <w:r w:rsidR="0039290D">
        <w:rPr>
          <w:rFonts w:ascii="Times New Roman" w:hAnsi="Times New Roman" w:cs="Times New Roman"/>
          <w:sz w:val="28"/>
          <w:szCs w:val="28"/>
        </w:rPr>
        <w:t xml:space="preserve"> </w:t>
      </w:r>
      <w:r w:rsidR="00C31371">
        <w:rPr>
          <w:rFonts w:ascii="Times New Roman" w:hAnsi="Times New Roman" w:cs="Times New Roman"/>
          <w:sz w:val="28"/>
          <w:szCs w:val="28"/>
        </w:rPr>
        <w:t>потренироваться в применении техник взаимодействия с ребенком, увидеть новые проблемные ситуации</w:t>
      </w:r>
      <w:r w:rsidR="0039290D">
        <w:rPr>
          <w:rFonts w:ascii="Times New Roman" w:hAnsi="Times New Roman" w:cs="Times New Roman"/>
          <w:sz w:val="28"/>
          <w:szCs w:val="28"/>
        </w:rPr>
        <w:t xml:space="preserve">. </w:t>
      </w:r>
      <w:r w:rsidRPr="00DA7BB3">
        <w:rPr>
          <w:rFonts w:ascii="Times New Roman" w:hAnsi="Times New Roman" w:cs="Times New Roman"/>
          <w:sz w:val="28"/>
          <w:szCs w:val="28"/>
        </w:rPr>
        <w:t>В результате прохождения т</w:t>
      </w:r>
      <w:r w:rsidR="0039290D">
        <w:rPr>
          <w:rFonts w:ascii="Times New Roman" w:hAnsi="Times New Roman" w:cs="Times New Roman"/>
          <w:sz w:val="28"/>
          <w:szCs w:val="28"/>
        </w:rPr>
        <w:t xml:space="preserve">ренинга родители начинают лучше </w:t>
      </w:r>
      <w:r w:rsidRPr="00DA7BB3">
        <w:rPr>
          <w:rFonts w:ascii="Times New Roman" w:hAnsi="Times New Roman" w:cs="Times New Roman"/>
          <w:sz w:val="28"/>
          <w:szCs w:val="28"/>
        </w:rPr>
        <w:t xml:space="preserve">понимать собственные стереотипы </w:t>
      </w:r>
      <w:r w:rsidR="0039290D">
        <w:rPr>
          <w:rFonts w:ascii="Times New Roman" w:hAnsi="Times New Roman" w:cs="Times New Roman"/>
          <w:sz w:val="28"/>
          <w:szCs w:val="28"/>
        </w:rPr>
        <w:t>воспитания</w:t>
      </w:r>
      <w:r w:rsidRPr="00DA7BB3">
        <w:rPr>
          <w:rFonts w:ascii="Times New Roman" w:hAnsi="Times New Roman" w:cs="Times New Roman"/>
          <w:sz w:val="28"/>
          <w:szCs w:val="28"/>
        </w:rPr>
        <w:t>. Таким образом, роди</w:t>
      </w:r>
      <w:r w:rsidR="0039290D">
        <w:rPr>
          <w:rFonts w:ascii="Times New Roman" w:hAnsi="Times New Roman" w:cs="Times New Roman"/>
          <w:sz w:val="28"/>
          <w:szCs w:val="28"/>
        </w:rPr>
        <w:t xml:space="preserve">тель начинает выстраивать более </w:t>
      </w:r>
      <w:r w:rsidRPr="00DA7BB3">
        <w:rPr>
          <w:rFonts w:ascii="Times New Roman" w:hAnsi="Times New Roman" w:cs="Times New Roman"/>
          <w:sz w:val="28"/>
          <w:szCs w:val="28"/>
        </w:rPr>
        <w:t>эффективное взаимодействие с детьми.</w:t>
      </w:r>
    </w:p>
    <w:p w:rsidR="00803685" w:rsidRPr="00A04ACE" w:rsidRDefault="00803685" w:rsidP="00A04AC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CE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9C3CDA" w:rsidRPr="00A04ACE">
        <w:rPr>
          <w:rFonts w:ascii="Times New Roman" w:hAnsi="Times New Roman" w:cs="Times New Roman"/>
          <w:b/>
          <w:sz w:val="28"/>
          <w:szCs w:val="28"/>
        </w:rPr>
        <w:t xml:space="preserve">родительского </w:t>
      </w:r>
      <w:r w:rsidRPr="00A04ACE">
        <w:rPr>
          <w:rFonts w:ascii="Times New Roman" w:hAnsi="Times New Roman" w:cs="Times New Roman"/>
          <w:b/>
          <w:sz w:val="28"/>
          <w:szCs w:val="28"/>
        </w:rPr>
        <w:t>тренинга</w:t>
      </w:r>
      <w:r w:rsidR="009C3CDA" w:rsidRPr="00A04ACE">
        <w:rPr>
          <w:rFonts w:ascii="Times New Roman" w:hAnsi="Times New Roman" w:cs="Times New Roman"/>
          <w:b/>
          <w:sz w:val="28"/>
          <w:szCs w:val="28"/>
        </w:rPr>
        <w:t xml:space="preserve"> «Связующая нить»: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 w:rsidRPr="009C3CDA">
        <w:rPr>
          <w:color w:val="2C2D2E"/>
          <w:sz w:val="28"/>
          <w:szCs w:val="28"/>
        </w:rPr>
        <w:t>Вступительное слово директора МБУК «ЦКС» Голованова И. Н.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 w:rsidRPr="009C3CDA">
        <w:rPr>
          <w:color w:val="2C2D2E"/>
          <w:sz w:val="28"/>
          <w:szCs w:val="28"/>
        </w:rPr>
        <w:t>1. «Актуальные вопросы ювенальной юриспруденции». Хаустов Сергей Валерьевич, юрист, эксперт Ассоциации «Независимый общественный мониторинг», председатель Совета молодых юристов Воронежского отделения Общероссийской общественной организации «Ассоциация юристов России», член Ассоциации юристов России с 2012 г., учредитель юридической клиники ВГУ и АЮР, член Ученого совета ВГУ.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 w:rsidRPr="009C3CDA">
        <w:rPr>
          <w:color w:val="2C2D2E"/>
          <w:sz w:val="28"/>
          <w:szCs w:val="28"/>
        </w:rPr>
        <w:t xml:space="preserve">2. «Профилактика деструктивного поведения подростков».  </w:t>
      </w:r>
      <w:proofErr w:type="spellStart"/>
      <w:r w:rsidRPr="009C3CDA">
        <w:rPr>
          <w:color w:val="2C2D2E"/>
          <w:sz w:val="28"/>
          <w:szCs w:val="28"/>
        </w:rPr>
        <w:t>Пылева</w:t>
      </w:r>
      <w:proofErr w:type="spellEnd"/>
      <w:r w:rsidRPr="009C3CDA">
        <w:rPr>
          <w:color w:val="2C2D2E"/>
          <w:sz w:val="28"/>
          <w:szCs w:val="28"/>
        </w:rPr>
        <w:t xml:space="preserve"> Жанна Владимировна, заместитель начальника отдела (Центра) психолого-педагогической поддержки и сопровождения детей.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 w:rsidRPr="009C3CDA">
        <w:rPr>
          <w:color w:val="2C2D2E"/>
          <w:sz w:val="28"/>
          <w:szCs w:val="28"/>
        </w:rPr>
        <w:t>3. «ТПМПК - что нужно знать каждому родителю».  Склярова Татьяна Викторовна, начальник отдела сопровождения ТПМПК (Территориальная психолого-медико-педагогическая комиссия г. о. г. Воронеж).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 w:rsidRPr="009C3CDA">
        <w:rPr>
          <w:color w:val="2C2D2E"/>
          <w:sz w:val="28"/>
          <w:szCs w:val="28"/>
        </w:rPr>
        <w:t xml:space="preserve">4. «Профилактика </w:t>
      </w:r>
      <w:proofErr w:type="spellStart"/>
      <w:r w:rsidRPr="009C3CDA">
        <w:rPr>
          <w:color w:val="2C2D2E"/>
          <w:sz w:val="28"/>
          <w:szCs w:val="28"/>
        </w:rPr>
        <w:t>буллинга</w:t>
      </w:r>
      <w:proofErr w:type="spellEnd"/>
      <w:r w:rsidRPr="009C3CDA">
        <w:rPr>
          <w:color w:val="2C2D2E"/>
          <w:sz w:val="28"/>
          <w:szCs w:val="28"/>
        </w:rPr>
        <w:t xml:space="preserve"> среди детей школьного возраста». Ковалевская Елена Васильевна, практический психолог.</w:t>
      </w:r>
    </w:p>
    <w:p w:rsidR="009C3CDA" w:rsidRPr="009C3CDA" w:rsidRDefault="009C3CDA" w:rsidP="00A04ACE">
      <w:pPr>
        <w:pStyle w:val="a3"/>
        <w:shd w:val="clear" w:color="auto" w:fill="FFFFFF"/>
        <w:spacing w:line="360" w:lineRule="auto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6. Награждение</w:t>
      </w:r>
      <w:r w:rsidRPr="009C3CDA">
        <w:rPr>
          <w:color w:val="2C2D2E"/>
          <w:sz w:val="28"/>
          <w:szCs w:val="28"/>
        </w:rPr>
        <w:t xml:space="preserve"> родителей</w:t>
      </w:r>
      <w:r>
        <w:rPr>
          <w:color w:val="2C2D2E"/>
          <w:sz w:val="28"/>
          <w:szCs w:val="28"/>
        </w:rPr>
        <w:t xml:space="preserve"> за активное участие в жизни МБУК «Централизованная клубная система» и вклад в воспитание подрастающего поколения</w:t>
      </w:r>
      <w:r w:rsidRPr="009C3CDA">
        <w:rPr>
          <w:color w:val="2C2D2E"/>
          <w:sz w:val="28"/>
          <w:szCs w:val="28"/>
        </w:rPr>
        <w:t>.</w:t>
      </w:r>
    </w:p>
    <w:p w:rsidR="00A04ACE" w:rsidRPr="00A04ACE" w:rsidRDefault="00061162" w:rsidP="00A04AC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A04AC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lastRenderedPageBreak/>
        <w:t>Подведение итогов:</w:t>
      </w:r>
      <w:bookmarkStart w:id="0" w:name="_GoBack"/>
      <w:bookmarkEnd w:id="0"/>
    </w:p>
    <w:p w:rsidR="00003C5F" w:rsidRPr="00003C5F" w:rsidRDefault="00061162" w:rsidP="00A04AC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работа консультационных площадок по заявленным темам как в групповой, так и в индивидуальной форме; обмен мнениями и пожеланиями, общее фотографирование.</w:t>
      </w:r>
    </w:p>
    <w:p w:rsidR="00003C5F" w:rsidRPr="009C3CDA" w:rsidRDefault="00003C5F" w:rsidP="00A04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3C5F" w:rsidRPr="009C3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32C8"/>
    <w:multiLevelType w:val="multilevel"/>
    <w:tmpl w:val="A39C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45C62"/>
    <w:multiLevelType w:val="multilevel"/>
    <w:tmpl w:val="F066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38"/>
    <w:rsid w:val="00003C5F"/>
    <w:rsid w:val="00061162"/>
    <w:rsid w:val="0013718D"/>
    <w:rsid w:val="00175E90"/>
    <w:rsid w:val="0039290D"/>
    <w:rsid w:val="004B3538"/>
    <w:rsid w:val="00642CDF"/>
    <w:rsid w:val="006B3009"/>
    <w:rsid w:val="006F3D30"/>
    <w:rsid w:val="00803685"/>
    <w:rsid w:val="008A285A"/>
    <w:rsid w:val="008C153F"/>
    <w:rsid w:val="0097240F"/>
    <w:rsid w:val="009C3CDA"/>
    <w:rsid w:val="00A04ACE"/>
    <w:rsid w:val="00A71A2C"/>
    <w:rsid w:val="00B91E90"/>
    <w:rsid w:val="00C31371"/>
    <w:rsid w:val="00C55B96"/>
    <w:rsid w:val="00D33D03"/>
    <w:rsid w:val="00DA7BB3"/>
    <w:rsid w:val="00F9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7104E"/>
  <w15:chartTrackingRefBased/>
  <w15:docId w15:val="{101CAE5A-A9B6-47EC-845A-72CB593B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2026-04-27T10:26:00Z</dcterms:created>
  <dcterms:modified xsi:type="dcterms:W3CDTF">2026-04-27T12:24:00Z</dcterms:modified>
</cp:coreProperties>
</file>